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A1" w:rsidRPr="00DF7DA1" w:rsidRDefault="00DF7DA1" w:rsidP="00DF7DA1">
      <w:pPr>
        <w:spacing w:line="240" w:lineRule="auto"/>
        <w:rPr>
          <w:rFonts w:ascii="Tahoma" w:hAnsi="Tahoma" w:cs="Tahoma"/>
          <w:i/>
          <w:color w:val="222222"/>
          <w:sz w:val="18"/>
          <w:szCs w:val="18"/>
          <w:shd w:val="clear" w:color="auto" w:fill="F0F4F7"/>
        </w:rPr>
      </w:pPr>
      <w:r>
        <w:rPr>
          <w:b/>
          <w:color w:val="222222"/>
          <w:sz w:val="24"/>
          <w:szCs w:val="24"/>
          <w:shd w:val="clear" w:color="auto" w:fill="F0F4F7"/>
        </w:rPr>
        <w:tab/>
      </w:r>
      <w:r>
        <w:rPr>
          <w:b/>
          <w:color w:val="222222"/>
          <w:sz w:val="24"/>
          <w:szCs w:val="24"/>
          <w:shd w:val="clear" w:color="auto" w:fill="F0F4F7"/>
        </w:rPr>
        <w:tab/>
      </w:r>
      <w:r>
        <w:rPr>
          <w:b/>
          <w:color w:val="222222"/>
          <w:sz w:val="24"/>
          <w:szCs w:val="24"/>
          <w:shd w:val="clear" w:color="auto" w:fill="F0F4F7"/>
        </w:rPr>
        <w:tab/>
      </w:r>
      <w:r>
        <w:rPr>
          <w:b/>
          <w:color w:val="222222"/>
          <w:sz w:val="24"/>
          <w:szCs w:val="24"/>
          <w:shd w:val="clear" w:color="auto" w:fill="F0F4F7"/>
        </w:rPr>
        <w:tab/>
      </w:r>
      <w:r>
        <w:rPr>
          <w:b/>
          <w:color w:val="222222"/>
          <w:sz w:val="24"/>
          <w:szCs w:val="24"/>
          <w:shd w:val="clear" w:color="auto" w:fill="F0F4F7"/>
        </w:rPr>
        <w:tab/>
      </w:r>
      <w:r>
        <w:rPr>
          <w:b/>
          <w:color w:val="222222"/>
          <w:sz w:val="24"/>
          <w:szCs w:val="24"/>
          <w:shd w:val="clear" w:color="auto" w:fill="F0F4F7"/>
        </w:rPr>
        <w:tab/>
      </w:r>
      <w:r>
        <w:rPr>
          <w:b/>
          <w:color w:val="222222"/>
          <w:sz w:val="24"/>
          <w:szCs w:val="24"/>
          <w:shd w:val="clear" w:color="auto" w:fill="F0F4F7"/>
        </w:rPr>
        <w:tab/>
      </w:r>
      <w:r>
        <w:rPr>
          <w:b/>
          <w:color w:val="222222"/>
          <w:sz w:val="24"/>
          <w:szCs w:val="24"/>
          <w:shd w:val="clear" w:color="auto" w:fill="F0F4F7"/>
        </w:rPr>
        <w:tab/>
      </w:r>
      <w:r>
        <w:rPr>
          <w:b/>
          <w:color w:val="222222"/>
          <w:sz w:val="24"/>
          <w:szCs w:val="24"/>
          <w:shd w:val="clear" w:color="auto" w:fill="F0F4F7"/>
        </w:rPr>
        <w:tab/>
      </w:r>
      <w:r w:rsidRPr="00DF7DA1">
        <w:rPr>
          <w:rFonts w:ascii="Tahoma" w:hAnsi="Tahoma" w:cs="Tahoma"/>
          <w:i/>
          <w:color w:val="222222"/>
          <w:sz w:val="18"/>
          <w:szCs w:val="18"/>
          <w:shd w:val="clear" w:color="auto" w:fill="F0F4F7"/>
        </w:rPr>
        <w:t xml:space="preserve">Załącznik Nr 1 </w:t>
      </w:r>
    </w:p>
    <w:p w:rsidR="00DF7DA1" w:rsidRPr="00DF7DA1" w:rsidRDefault="00DF7DA1" w:rsidP="00DF7DA1">
      <w:pPr>
        <w:spacing w:line="240" w:lineRule="auto"/>
        <w:ind w:left="5664" w:firstLine="708"/>
        <w:rPr>
          <w:rFonts w:ascii="Tahoma" w:hAnsi="Tahoma" w:cs="Tahoma"/>
          <w:i/>
          <w:color w:val="222222"/>
          <w:sz w:val="18"/>
          <w:szCs w:val="18"/>
          <w:shd w:val="clear" w:color="auto" w:fill="F0F4F7"/>
        </w:rPr>
      </w:pPr>
      <w:r w:rsidRPr="00DF7DA1">
        <w:rPr>
          <w:rFonts w:ascii="Tahoma" w:hAnsi="Tahoma" w:cs="Tahoma"/>
          <w:i/>
          <w:color w:val="222222"/>
          <w:sz w:val="18"/>
          <w:szCs w:val="18"/>
          <w:shd w:val="clear" w:color="auto" w:fill="F0F4F7"/>
        </w:rPr>
        <w:t xml:space="preserve">do  Uchwały Nr 1 </w:t>
      </w:r>
    </w:p>
    <w:p w:rsidR="00DF7DA1" w:rsidRPr="00DF7DA1" w:rsidRDefault="00DF7DA1" w:rsidP="00DF7DA1">
      <w:pPr>
        <w:spacing w:line="240" w:lineRule="auto"/>
        <w:ind w:left="5664" w:firstLine="708"/>
        <w:rPr>
          <w:rFonts w:ascii="Tahoma" w:hAnsi="Tahoma" w:cs="Tahoma"/>
          <w:i/>
          <w:color w:val="222222"/>
          <w:sz w:val="18"/>
          <w:szCs w:val="18"/>
          <w:shd w:val="clear" w:color="auto" w:fill="F0F4F7"/>
        </w:rPr>
      </w:pPr>
      <w:r w:rsidRPr="00DF7DA1">
        <w:rPr>
          <w:rFonts w:ascii="Tahoma" w:hAnsi="Tahoma" w:cs="Tahoma"/>
          <w:i/>
          <w:color w:val="222222"/>
          <w:sz w:val="18"/>
          <w:szCs w:val="18"/>
          <w:shd w:val="clear" w:color="auto" w:fill="F0F4F7"/>
        </w:rPr>
        <w:t>z dnia 15.12.2014r.</w:t>
      </w:r>
    </w:p>
    <w:p w:rsidR="006E19EE" w:rsidRPr="006F3FD3" w:rsidRDefault="006E19EE" w:rsidP="006E19EE">
      <w:pPr>
        <w:rPr>
          <w:b/>
          <w:color w:val="222222"/>
          <w:sz w:val="24"/>
          <w:szCs w:val="24"/>
          <w:shd w:val="clear" w:color="auto" w:fill="F0F4F7"/>
        </w:rPr>
      </w:pPr>
      <w:r w:rsidRPr="006F3FD3">
        <w:rPr>
          <w:b/>
          <w:color w:val="222222"/>
          <w:sz w:val="24"/>
          <w:szCs w:val="24"/>
          <w:shd w:val="clear" w:color="auto" w:fill="F0F4F7"/>
        </w:rPr>
        <w:t>Kadra Narodowa Polskiego Związku Sportu Psich Zaprzęgów na I półrocze 2015 roku.</w:t>
      </w:r>
    </w:p>
    <w:p w:rsidR="006E19EE" w:rsidRDefault="006E19EE" w:rsidP="006E19EE">
      <w:pPr>
        <w:rPr>
          <w:color w:val="222222"/>
          <w:shd w:val="clear" w:color="auto" w:fill="F0F4F7"/>
        </w:rPr>
      </w:pPr>
      <w:proofErr w:type="spellStart"/>
      <w:r w:rsidRPr="008208EE">
        <w:rPr>
          <w:b/>
          <w:color w:val="222222"/>
          <w:shd w:val="clear" w:color="auto" w:fill="F0F4F7"/>
        </w:rPr>
        <w:t>B</w:t>
      </w:r>
      <w:r>
        <w:rPr>
          <w:b/>
          <w:color w:val="222222"/>
          <w:shd w:val="clear" w:color="auto" w:fill="F0F4F7"/>
        </w:rPr>
        <w:t>ikejoring</w:t>
      </w:r>
      <w:proofErr w:type="spellEnd"/>
      <w:r>
        <w:rPr>
          <w:b/>
          <w:color w:val="222222"/>
          <w:shd w:val="clear" w:color="auto" w:fill="F0F4F7"/>
        </w:rPr>
        <w:t xml:space="preserve"> </w:t>
      </w:r>
      <w:r w:rsidRPr="008208EE">
        <w:rPr>
          <w:b/>
          <w:color w:val="222222"/>
          <w:shd w:val="clear" w:color="auto" w:fill="F0F4F7"/>
        </w:rPr>
        <w:t xml:space="preserve"> Senior</w:t>
      </w:r>
      <w:r w:rsidRPr="008208EE">
        <w:rPr>
          <w:b/>
          <w:color w:val="222222"/>
        </w:rPr>
        <w:br/>
      </w:r>
      <w:r>
        <w:rPr>
          <w:color w:val="222222"/>
          <w:shd w:val="clear" w:color="auto" w:fill="F0F4F7"/>
        </w:rPr>
        <w:t>Agnieszka Jarecka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Krystyna Jasiczak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Milena Jezierska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Agnieszka Rychwalska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Igor Tracz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Olgierd Tracz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Marek Długołęcki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 xml:space="preserve">Paweł </w:t>
      </w:r>
      <w:proofErr w:type="spellStart"/>
      <w:r>
        <w:rPr>
          <w:color w:val="222222"/>
          <w:shd w:val="clear" w:color="auto" w:fill="F0F4F7"/>
        </w:rPr>
        <w:t>Kopańczuk</w:t>
      </w:r>
      <w:proofErr w:type="spellEnd"/>
      <w:r>
        <w:rPr>
          <w:color w:val="222222"/>
        </w:rPr>
        <w:br/>
      </w:r>
      <w:r>
        <w:rPr>
          <w:color w:val="222222"/>
          <w:shd w:val="clear" w:color="auto" w:fill="F0F4F7"/>
        </w:rPr>
        <w:t>Mariusz Kostrzewa</w:t>
      </w:r>
      <w:r>
        <w:rPr>
          <w:color w:val="222222"/>
        </w:rPr>
        <w:br/>
      </w:r>
      <w:r>
        <w:rPr>
          <w:color w:val="222222"/>
        </w:rPr>
        <w:br/>
      </w:r>
      <w:proofErr w:type="spellStart"/>
      <w:r>
        <w:rPr>
          <w:b/>
          <w:color w:val="222222"/>
          <w:shd w:val="clear" w:color="auto" w:fill="F0F4F7"/>
        </w:rPr>
        <w:t>Bikejoring</w:t>
      </w:r>
      <w:proofErr w:type="spellEnd"/>
      <w:r>
        <w:rPr>
          <w:b/>
          <w:color w:val="222222"/>
          <w:shd w:val="clear" w:color="auto" w:fill="F0F4F7"/>
        </w:rPr>
        <w:t xml:space="preserve"> </w:t>
      </w:r>
      <w:r w:rsidRPr="008208EE">
        <w:rPr>
          <w:b/>
          <w:color w:val="222222"/>
          <w:shd w:val="clear" w:color="auto" w:fill="F0F4F7"/>
        </w:rPr>
        <w:t xml:space="preserve"> Junior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 xml:space="preserve">Łukasz </w:t>
      </w:r>
      <w:proofErr w:type="spellStart"/>
      <w:r>
        <w:rPr>
          <w:color w:val="222222"/>
          <w:shd w:val="clear" w:color="auto" w:fill="F0F4F7"/>
        </w:rPr>
        <w:t>Henning</w:t>
      </w:r>
      <w:proofErr w:type="spellEnd"/>
      <w:r>
        <w:rPr>
          <w:color w:val="222222"/>
        </w:rPr>
        <w:br/>
      </w:r>
      <w:r>
        <w:rPr>
          <w:color w:val="222222"/>
          <w:shd w:val="clear" w:color="auto" w:fill="F0F4F7"/>
        </w:rPr>
        <w:t>Oskar Trzoska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Adam Reszke</w:t>
      </w:r>
      <w:r>
        <w:rPr>
          <w:color w:val="222222"/>
        </w:rPr>
        <w:br/>
      </w:r>
      <w:r>
        <w:rPr>
          <w:color w:val="222222"/>
        </w:rPr>
        <w:br/>
      </w:r>
      <w:proofErr w:type="spellStart"/>
      <w:r>
        <w:rPr>
          <w:b/>
          <w:color w:val="222222"/>
          <w:shd w:val="clear" w:color="auto" w:fill="F0F4F7"/>
        </w:rPr>
        <w:t>Canicross</w:t>
      </w:r>
      <w:proofErr w:type="spellEnd"/>
      <w:r>
        <w:rPr>
          <w:b/>
          <w:color w:val="222222"/>
          <w:shd w:val="clear" w:color="auto" w:fill="F0F4F7"/>
        </w:rPr>
        <w:t xml:space="preserve"> </w:t>
      </w:r>
      <w:r w:rsidRPr="008208EE">
        <w:rPr>
          <w:b/>
          <w:color w:val="222222"/>
          <w:shd w:val="clear" w:color="auto" w:fill="F0F4F7"/>
        </w:rPr>
        <w:t xml:space="preserve"> Senior</w:t>
      </w:r>
      <w:r w:rsidRPr="008208EE">
        <w:rPr>
          <w:b/>
          <w:color w:val="222222"/>
        </w:rPr>
        <w:br/>
      </w:r>
      <w:r>
        <w:rPr>
          <w:color w:val="222222"/>
          <w:shd w:val="clear" w:color="auto" w:fill="F0F4F7"/>
        </w:rPr>
        <w:t>Weronika Jurek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Joanna Kubiczek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 xml:space="preserve">Jolanta </w:t>
      </w:r>
      <w:proofErr w:type="spellStart"/>
      <w:r>
        <w:rPr>
          <w:color w:val="222222"/>
          <w:shd w:val="clear" w:color="auto" w:fill="F0F4F7"/>
        </w:rPr>
        <w:t>Kałat</w:t>
      </w:r>
      <w:proofErr w:type="spellEnd"/>
      <w:r>
        <w:rPr>
          <w:color w:val="222222"/>
        </w:rPr>
        <w:br/>
      </w:r>
      <w:r>
        <w:rPr>
          <w:color w:val="222222"/>
          <w:shd w:val="clear" w:color="auto" w:fill="F0F4F7"/>
        </w:rPr>
        <w:t>Łukasz Rakowski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Bartłomiej Sobecki</w:t>
      </w:r>
      <w:r>
        <w:rPr>
          <w:color w:val="222222"/>
        </w:rPr>
        <w:br/>
      </w:r>
      <w:r>
        <w:rPr>
          <w:color w:val="222222"/>
        </w:rPr>
        <w:br/>
      </w:r>
      <w:proofErr w:type="spellStart"/>
      <w:r w:rsidR="002701C7">
        <w:rPr>
          <w:b/>
          <w:color w:val="222222"/>
          <w:shd w:val="clear" w:color="auto" w:fill="F0F4F7"/>
        </w:rPr>
        <w:t>Canicross</w:t>
      </w:r>
      <w:proofErr w:type="spellEnd"/>
      <w:r w:rsidR="002701C7">
        <w:rPr>
          <w:b/>
          <w:color w:val="222222"/>
          <w:shd w:val="clear" w:color="auto" w:fill="F0F4F7"/>
        </w:rPr>
        <w:t xml:space="preserve"> </w:t>
      </w:r>
      <w:r w:rsidRPr="008208EE">
        <w:rPr>
          <w:b/>
          <w:color w:val="222222"/>
          <w:shd w:val="clear" w:color="auto" w:fill="F0F4F7"/>
        </w:rPr>
        <w:t xml:space="preserve"> Junior</w:t>
      </w:r>
      <w:r w:rsidRPr="008208EE">
        <w:rPr>
          <w:b/>
          <w:color w:val="222222"/>
        </w:rPr>
        <w:br/>
      </w:r>
      <w:r>
        <w:rPr>
          <w:color w:val="222222"/>
          <w:shd w:val="clear" w:color="auto" w:fill="F0F4F7"/>
        </w:rPr>
        <w:t xml:space="preserve">Aleksandra </w:t>
      </w:r>
      <w:proofErr w:type="spellStart"/>
      <w:r>
        <w:rPr>
          <w:color w:val="222222"/>
          <w:shd w:val="clear" w:color="auto" w:fill="F0F4F7"/>
        </w:rPr>
        <w:t>Kaputa</w:t>
      </w:r>
      <w:proofErr w:type="spellEnd"/>
      <w:r>
        <w:rPr>
          <w:color w:val="222222"/>
        </w:rPr>
        <w:br/>
      </w:r>
      <w:r>
        <w:rPr>
          <w:color w:val="222222"/>
          <w:shd w:val="clear" w:color="auto" w:fill="F0F4F7"/>
        </w:rPr>
        <w:t>Wiktoria Bober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 xml:space="preserve">Monika </w:t>
      </w:r>
      <w:proofErr w:type="spellStart"/>
      <w:r>
        <w:rPr>
          <w:color w:val="222222"/>
          <w:shd w:val="clear" w:color="auto" w:fill="F0F4F7"/>
        </w:rPr>
        <w:t>Byrgiel</w:t>
      </w:r>
      <w:proofErr w:type="spellEnd"/>
      <w:r>
        <w:rPr>
          <w:color w:val="222222"/>
        </w:rPr>
        <w:br/>
      </w:r>
      <w:r>
        <w:rPr>
          <w:color w:val="222222"/>
          <w:shd w:val="clear" w:color="auto" w:fill="F0F4F7"/>
        </w:rPr>
        <w:t xml:space="preserve">Adrian </w:t>
      </w:r>
      <w:proofErr w:type="spellStart"/>
      <w:r>
        <w:rPr>
          <w:color w:val="222222"/>
          <w:shd w:val="clear" w:color="auto" w:fill="F0F4F7"/>
        </w:rPr>
        <w:t>Guguła</w:t>
      </w:r>
      <w:proofErr w:type="spellEnd"/>
      <w:r>
        <w:rPr>
          <w:color w:val="222222"/>
        </w:rPr>
        <w:br/>
      </w:r>
      <w:r>
        <w:rPr>
          <w:color w:val="222222"/>
          <w:shd w:val="clear" w:color="auto" w:fill="F0F4F7"/>
        </w:rPr>
        <w:t>Kamil Ogiegło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Dawid Paluch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Karol Paluch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Mateusz Paluch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Mieczysław Paluch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Jakub Skrzyński </w:t>
      </w:r>
      <w:r>
        <w:rPr>
          <w:color w:val="222222"/>
        </w:rPr>
        <w:br/>
      </w:r>
      <w:r>
        <w:rPr>
          <w:color w:val="222222"/>
        </w:rPr>
        <w:br/>
      </w:r>
      <w:r w:rsidRPr="008208EE">
        <w:rPr>
          <w:b/>
          <w:color w:val="222222"/>
          <w:shd w:val="clear" w:color="auto" w:fill="F0F4F7"/>
        </w:rPr>
        <w:t>Zaprzęgi Senior</w:t>
      </w:r>
      <w:r w:rsidRPr="008208EE">
        <w:rPr>
          <w:color w:val="222222"/>
          <w:shd w:val="clear" w:color="auto" w:fill="F0F4F7"/>
        </w:rPr>
        <w:br/>
      </w:r>
      <w:r>
        <w:rPr>
          <w:color w:val="222222"/>
          <w:shd w:val="clear" w:color="auto" w:fill="F0F4F7"/>
        </w:rPr>
        <w:t>Anna Bajer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Agnieszka Jarecka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 xml:space="preserve">Jolanta </w:t>
      </w:r>
      <w:proofErr w:type="spellStart"/>
      <w:r>
        <w:rPr>
          <w:color w:val="222222"/>
          <w:shd w:val="clear" w:color="auto" w:fill="F0F4F7"/>
        </w:rPr>
        <w:t>Kałat</w:t>
      </w:r>
      <w:proofErr w:type="spellEnd"/>
      <w:r>
        <w:rPr>
          <w:color w:val="222222"/>
        </w:rPr>
        <w:br/>
      </w:r>
      <w:r>
        <w:rPr>
          <w:color w:val="222222"/>
          <w:shd w:val="clear" w:color="auto" w:fill="F0F4F7"/>
        </w:rPr>
        <w:lastRenderedPageBreak/>
        <w:t>Grażyna Kapsa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Alicja Kubiczek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Beata Pawłowska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Agnieszka Rychwalska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Jolanta Sołek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Grzegorz Burzyński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Tomasz Dobrowolski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 xml:space="preserve">Adrian Domański </w:t>
      </w:r>
      <w:r>
        <w:rPr>
          <w:color w:val="222222"/>
        </w:rPr>
        <w:br/>
      </w:r>
      <w:proofErr w:type="spellStart"/>
      <w:r>
        <w:rPr>
          <w:color w:val="222222"/>
          <w:shd w:val="clear" w:color="auto" w:fill="F0F4F7"/>
        </w:rPr>
        <w:t>Nikolas</w:t>
      </w:r>
      <w:proofErr w:type="spellEnd"/>
      <w:r>
        <w:rPr>
          <w:color w:val="222222"/>
          <w:shd w:val="clear" w:color="auto" w:fill="F0F4F7"/>
        </w:rPr>
        <w:t xml:space="preserve"> </w:t>
      </w:r>
      <w:proofErr w:type="spellStart"/>
      <w:r>
        <w:rPr>
          <w:color w:val="222222"/>
          <w:shd w:val="clear" w:color="auto" w:fill="F0F4F7"/>
        </w:rPr>
        <w:t>Imiołczyk</w:t>
      </w:r>
      <w:proofErr w:type="spellEnd"/>
      <w:r>
        <w:rPr>
          <w:color w:val="222222"/>
        </w:rPr>
        <w:br/>
      </w:r>
      <w:r>
        <w:rPr>
          <w:color w:val="222222"/>
          <w:shd w:val="clear" w:color="auto" w:fill="F0F4F7"/>
        </w:rPr>
        <w:t>Krzysztof Janecki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 xml:space="preserve">Jacek </w:t>
      </w:r>
      <w:proofErr w:type="spellStart"/>
      <w:r>
        <w:rPr>
          <w:color w:val="222222"/>
          <w:shd w:val="clear" w:color="auto" w:fill="F0F4F7"/>
        </w:rPr>
        <w:t>Kruczoń</w:t>
      </w:r>
      <w:proofErr w:type="spellEnd"/>
      <w:r>
        <w:rPr>
          <w:color w:val="222222"/>
        </w:rPr>
        <w:br/>
      </w:r>
      <w:r>
        <w:rPr>
          <w:color w:val="222222"/>
          <w:shd w:val="clear" w:color="auto" w:fill="F0F4F7"/>
        </w:rPr>
        <w:t>Zbigniew Kunert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 xml:space="preserve">Łukasz Paczyński 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 xml:space="preserve">Krystian </w:t>
      </w:r>
      <w:proofErr w:type="spellStart"/>
      <w:r>
        <w:rPr>
          <w:color w:val="222222"/>
          <w:shd w:val="clear" w:color="auto" w:fill="F0F4F7"/>
        </w:rPr>
        <w:t>Rakocy</w:t>
      </w:r>
      <w:proofErr w:type="spellEnd"/>
      <w:r>
        <w:rPr>
          <w:color w:val="222222"/>
        </w:rPr>
        <w:br/>
      </w:r>
      <w:r>
        <w:rPr>
          <w:color w:val="222222"/>
          <w:shd w:val="clear" w:color="auto" w:fill="F0F4F7"/>
        </w:rPr>
        <w:t>Waldemar Stawowczyk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Mateusz Surówka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Jerzy Ślusarz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Igor Tracz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Mikołaj Waśkowski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Mikołaj Włodarczyk</w:t>
      </w:r>
      <w:r>
        <w:rPr>
          <w:color w:val="222222"/>
        </w:rPr>
        <w:br/>
      </w:r>
      <w:r>
        <w:rPr>
          <w:color w:val="222222"/>
        </w:rPr>
        <w:br/>
      </w:r>
      <w:r w:rsidRPr="008208EE">
        <w:rPr>
          <w:b/>
          <w:color w:val="222222"/>
          <w:shd w:val="clear" w:color="auto" w:fill="F0F4F7"/>
        </w:rPr>
        <w:t>Zaprzęgi Junior</w:t>
      </w:r>
      <w:r w:rsidRPr="008208EE">
        <w:rPr>
          <w:b/>
          <w:color w:val="222222"/>
        </w:rPr>
        <w:br/>
      </w:r>
      <w:r>
        <w:rPr>
          <w:color w:val="222222"/>
          <w:shd w:val="clear" w:color="auto" w:fill="F0F4F7"/>
        </w:rPr>
        <w:t>Michał Kita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Filip Surówka</w:t>
      </w:r>
      <w:r>
        <w:rPr>
          <w:color w:val="222222"/>
        </w:rPr>
        <w:br/>
      </w:r>
      <w:r>
        <w:rPr>
          <w:color w:val="222222"/>
        </w:rPr>
        <w:br/>
      </w:r>
      <w:proofErr w:type="spellStart"/>
      <w:r w:rsidR="002701C7">
        <w:rPr>
          <w:b/>
          <w:color w:val="222222"/>
          <w:shd w:val="clear" w:color="auto" w:fill="F0F4F7"/>
        </w:rPr>
        <w:t>Skijoring</w:t>
      </w:r>
      <w:proofErr w:type="spellEnd"/>
      <w:r w:rsidR="002701C7">
        <w:rPr>
          <w:b/>
          <w:color w:val="222222"/>
          <w:shd w:val="clear" w:color="auto" w:fill="F0F4F7"/>
        </w:rPr>
        <w:t xml:space="preserve"> </w:t>
      </w:r>
      <w:r w:rsidRPr="0002771A">
        <w:rPr>
          <w:b/>
          <w:color w:val="222222"/>
          <w:shd w:val="clear" w:color="auto" w:fill="F0F4F7"/>
        </w:rPr>
        <w:t xml:space="preserve"> Senior</w:t>
      </w:r>
      <w:r w:rsidRPr="0002771A">
        <w:rPr>
          <w:b/>
          <w:color w:val="222222"/>
        </w:rPr>
        <w:br/>
      </w:r>
      <w:proofErr w:type="spellStart"/>
      <w:r>
        <w:rPr>
          <w:color w:val="222222"/>
          <w:shd w:val="clear" w:color="auto" w:fill="F0F4F7"/>
        </w:rPr>
        <w:t>Kałat</w:t>
      </w:r>
      <w:proofErr w:type="spellEnd"/>
      <w:r>
        <w:rPr>
          <w:color w:val="222222"/>
          <w:shd w:val="clear" w:color="auto" w:fill="F0F4F7"/>
        </w:rPr>
        <w:t xml:space="preserve"> Jolanta 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 xml:space="preserve">Agnieszka Jarecka 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 xml:space="preserve">Justyna </w:t>
      </w:r>
      <w:proofErr w:type="spellStart"/>
      <w:r>
        <w:rPr>
          <w:color w:val="222222"/>
          <w:shd w:val="clear" w:color="auto" w:fill="F0F4F7"/>
        </w:rPr>
        <w:t>Nowroth</w:t>
      </w:r>
      <w:proofErr w:type="spellEnd"/>
      <w:r>
        <w:rPr>
          <w:color w:val="222222"/>
          <w:shd w:val="clear" w:color="auto" w:fill="F0F4F7"/>
        </w:rPr>
        <w:t xml:space="preserve"> 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 xml:space="preserve">Michał Świderski </w:t>
      </w:r>
      <w:r>
        <w:rPr>
          <w:color w:val="222222"/>
        </w:rPr>
        <w:br/>
      </w:r>
      <w:r>
        <w:rPr>
          <w:color w:val="222222"/>
        </w:rPr>
        <w:br/>
      </w:r>
      <w:proofErr w:type="spellStart"/>
      <w:r w:rsidR="002701C7">
        <w:rPr>
          <w:b/>
          <w:color w:val="222222"/>
          <w:shd w:val="clear" w:color="auto" w:fill="F0F4F7"/>
        </w:rPr>
        <w:t>Skijoring</w:t>
      </w:r>
      <w:proofErr w:type="spellEnd"/>
      <w:r w:rsidR="002701C7">
        <w:rPr>
          <w:b/>
          <w:color w:val="222222"/>
          <w:shd w:val="clear" w:color="auto" w:fill="F0F4F7"/>
        </w:rPr>
        <w:t xml:space="preserve"> </w:t>
      </w:r>
      <w:r w:rsidRPr="0002771A">
        <w:rPr>
          <w:b/>
          <w:color w:val="222222"/>
          <w:shd w:val="clear" w:color="auto" w:fill="F0F4F7"/>
        </w:rPr>
        <w:t xml:space="preserve"> Junior</w:t>
      </w:r>
      <w:r w:rsidRPr="0002771A">
        <w:rPr>
          <w:b/>
          <w:color w:val="222222"/>
        </w:rPr>
        <w:br/>
      </w:r>
      <w:r>
        <w:rPr>
          <w:color w:val="222222"/>
          <w:shd w:val="clear" w:color="auto" w:fill="F0F4F7"/>
        </w:rPr>
        <w:t xml:space="preserve">Karol Paluch 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 xml:space="preserve">Mateusz Paluch 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 xml:space="preserve">Adrian </w:t>
      </w:r>
      <w:proofErr w:type="spellStart"/>
      <w:r>
        <w:rPr>
          <w:color w:val="222222"/>
          <w:shd w:val="clear" w:color="auto" w:fill="F0F4F7"/>
        </w:rPr>
        <w:t>Guguła</w:t>
      </w:r>
      <w:proofErr w:type="spellEnd"/>
      <w:r>
        <w:rPr>
          <w:color w:val="222222"/>
          <w:shd w:val="clear" w:color="auto" w:fill="F0F4F7"/>
        </w:rPr>
        <w:t xml:space="preserve"> 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 xml:space="preserve">Aleksandra </w:t>
      </w:r>
      <w:proofErr w:type="spellStart"/>
      <w:r>
        <w:rPr>
          <w:color w:val="222222"/>
          <w:shd w:val="clear" w:color="auto" w:fill="F0F4F7"/>
        </w:rPr>
        <w:t>Kaputa</w:t>
      </w:r>
      <w:proofErr w:type="spellEnd"/>
      <w:r>
        <w:rPr>
          <w:color w:val="222222"/>
          <w:shd w:val="clear" w:color="auto" w:fill="F0F4F7"/>
        </w:rPr>
        <w:t xml:space="preserve"> </w:t>
      </w:r>
      <w:r>
        <w:rPr>
          <w:color w:val="222222"/>
        </w:rPr>
        <w:br/>
      </w:r>
      <w:r>
        <w:rPr>
          <w:color w:val="222222"/>
          <w:shd w:val="clear" w:color="auto" w:fill="F0F4F7"/>
        </w:rPr>
        <w:t>Jaku</w:t>
      </w:r>
      <w:r w:rsidR="0071500D">
        <w:rPr>
          <w:color w:val="222222"/>
          <w:shd w:val="clear" w:color="auto" w:fill="F0F4F7"/>
        </w:rPr>
        <w:t xml:space="preserve">b Skrzyński </w:t>
      </w:r>
    </w:p>
    <w:p w:rsidR="002D4A3A" w:rsidRDefault="00DF7DA1"/>
    <w:sectPr w:rsidR="002D4A3A" w:rsidSect="00BB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E19EE"/>
    <w:rsid w:val="002701C7"/>
    <w:rsid w:val="0064391E"/>
    <w:rsid w:val="006E19EE"/>
    <w:rsid w:val="006F3FD3"/>
    <w:rsid w:val="0071500D"/>
    <w:rsid w:val="00872488"/>
    <w:rsid w:val="00990E34"/>
    <w:rsid w:val="009A6A6E"/>
    <w:rsid w:val="00BB0866"/>
    <w:rsid w:val="00D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9E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dcterms:created xsi:type="dcterms:W3CDTF">2014-12-16T20:38:00Z</dcterms:created>
  <dcterms:modified xsi:type="dcterms:W3CDTF">2014-12-16T20:48:00Z</dcterms:modified>
</cp:coreProperties>
</file>